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B1" w:rsidRDefault="00841AB1" w:rsidP="00841AB1">
      <w:pPr>
        <w:tabs>
          <w:tab w:val="left" w:pos="4695"/>
        </w:tabs>
      </w:pPr>
      <w:r w:rsidRPr="00841AB1">
        <w:rPr>
          <w:rFonts w:ascii="Cambria" w:eastAsia="MS Mincho" w:hAnsi="Cambria" w:cs="Times New Roman"/>
          <w:noProof/>
          <w:sz w:val="24"/>
          <w:szCs w:val="24"/>
        </w:rPr>
        <w:drawing>
          <wp:anchor distT="0" distB="0" distL="114300" distR="114300" simplePos="0" relativeHeight="251659264" behindDoc="1" locked="0" layoutInCell="1" allowOverlap="1" wp14:anchorId="30A91B01" wp14:editId="627DB07B">
            <wp:simplePos x="0" y="0"/>
            <wp:positionH relativeFrom="page">
              <wp:posOffset>152400</wp:posOffset>
            </wp:positionH>
            <wp:positionV relativeFrom="page">
              <wp:posOffset>152400</wp:posOffset>
            </wp:positionV>
            <wp:extent cx="7772400" cy="1600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41AB1" w:rsidRPr="00841AB1" w:rsidRDefault="00841AB1" w:rsidP="00841AB1">
      <w:pPr>
        <w:jc w:val="center"/>
        <w:rPr>
          <w:rFonts w:ascii="Bodoni" w:eastAsia="MS Mincho" w:hAnsi="Bodoni" w:cs="Times New Roman"/>
          <w:b/>
          <w:color w:val="365F91"/>
          <w:sz w:val="44"/>
          <w:szCs w:val="24"/>
        </w:rPr>
      </w:pPr>
      <w:r>
        <w:tab/>
        <w:t xml:space="preserve">                                                            </w:t>
      </w:r>
      <w:r w:rsidR="00F7336F">
        <w:rPr>
          <w:rFonts w:ascii="Bodoni" w:eastAsia="MS Mincho" w:hAnsi="Bodoni" w:cs="Times New Roman"/>
          <w:b/>
          <w:color w:val="365F91"/>
          <w:sz w:val="44"/>
          <w:szCs w:val="24"/>
        </w:rPr>
        <w:t>Fall Intramurals Update</w:t>
      </w:r>
    </w:p>
    <w:p w:rsidR="00841AB1" w:rsidRDefault="00841AB1" w:rsidP="00841AB1">
      <w:pPr>
        <w:tabs>
          <w:tab w:val="left" w:pos="8985"/>
        </w:tabs>
      </w:pPr>
      <w:r>
        <w:rPr>
          <w:rFonts w:ascii="Supra-Demibold" w:eastAsia="MS Mincho" w:hAnsi="Supra-Demibold" w:cs="Times New Roman"/>
          <w:caps/>
          <w:color w:val="0F6292"/>
          <w:spacing w:val="20"/>
          <w:kern w:val="16"/>
          <w:sz w:val="29"/>
          <w:szCs w:val="29"/>
        </w:rPr>
        <w:t xml:space="preserve">                                                                      201</w:t>
      </w:r>
      <w:r w:rsidR="00AC67CC">
        <w:rPr>
          <w:rFonts w:ascii="Supra-Demibold" w:eastAsia="MS Mincho" w:hAnsi="Supra-Demibold" w:cs="Times New Roman"/>
          <w:caps/>
          <w:color w:val="0F6292"/>
          <w:spacing w:val="20"/>
          <w:kern w:val="16"/>
          <w:sz w:val="29"/>
          <w:szCs w:val="29"/>
        </w:rPr>
        <w:t>8</w:t>
      </w:r>
      <w:r>
        <w:rPr>
          <w:rFonts w:ascii="Supra-Demibold" w:eastAsia="MS Mincho" w:hAnsi="Supra-Demibold" w:cs="Times New Roman"/>
          <w:caps/>
          <w:color w:val="0F6292"/>
          <w:spacing w:val="20"/>
          <w:kern w:val="16"/>
          <w:sz w:val="29"/>
          <w:szCs w:val="29"/>
        </w:rPr>
        <w:t>-</w:t>
      </w:r>
      <w:r w:rsidR="00AC67CC">
        <w:rPr>
          <w:rFonts w:ascii="Supra-Demibold" w:eastAsia="MS Mincho" w:hAnsi="Supra-Demibold" w:cs="Times New Roman"/>
          <w:caps/>
          <w:color w:val="0F6292"/>
          <w:spacing w:val="20"/>
          <w:kern w:val="16"/>
          <w:sz w:val="29"/>
          <w:szCs w:val="29"/>
        </w:rPr>
        <w:t>20</w:t>
      </w:r>
      <w:bookmarkStart w:id="0" w:name="_GoBack"/>
      <w:bookmarkEnd w:id="0"/>
      <w:r>
        <w:rPr>
          <w:rFonts w:ascii="Supra-Demibold" w:eastAsia="MS Mincho" w:hAnsi="Supra-Demibold" w:cs="Times New Roman"/>
          <w:caps/>
          <w:color w:val="0F6292"/>
          <w:spacing w:val="20"/>
          <w:kern w:val="16"/>
          <w:sz w:val="29"/>
          <w:szCs w:val="29"/>
        </w:rPr>
        <w:t>1</w:t>
      </w:r>
      <w:r w:rsidR="00AC67CC">
        <w:rPr>
          <w:rFonts w:ascii="Supra-Demibold" w:eastAsia="MS Mincho" w:hAnsi="Supra-Demibold" w:cs="Times New Roman"/>
          <w:caps/>
          <w:color w:val="0F6292"/>
          <w:spacing w:val="20"/>
          <w:kern w:val="16"/>
          <w:sz w:val="29"/>
          <w:szCs w:val="29"/>
        </w:rPr>
        <w:t>9</w:t>
      </w:r>
    </w:p>
    <w:p w:rsidR="00841AB1" w:rsidRDefault="00841AB1" w:rsidP="00841AB1">
      <w:pPr>
        <w:spacing w:after="0" w:line="240" w:lineRule="auto"/>
        <w:rPr>
          <w:rFonts w:ascii="Calibri" w:eastAsia="MS Mincho" w:hAnsi="Calibri" w:cs="Times New Roman"/>
          <w:sz w:val="24"/>
          <w:szCs w:val="24"/>
        </w:rPr>
      </w:pPr>
    </w:p>
    <w:p w:rsidR="00841AB1" w:rsidRDefault="00841AB1" w:rsidP="00841AB1">
      <w:pPr>
        <w:spacing w:after="0" w:line="240" w:lineRule="auto"/>
        <w:rPr>
          <w:rFonts w:ascii="Calibri" w:eastAsia="MS Mincho" w:hAnsi="Calibri" w:cs="Times New Roman"/>
          <w:sz w:val="24"/>
          <w:szCs w:val="24"/>
        </w:rPr>
      </w:pPr>
    </w:p>
    <w:p w:rsidR="00841AB1" w:rsidRDefault="00F7336F" w:rsidP="00841AB1">
      <w:pPr>
        <w:spacing w:after="0" w:line="240" w:lineRule="auto"/>
        <w:rPr>
          <w:rFonts w:ascii="Calibri" w:eastAsia="MS Mincho" w:hAnsi="Calibri" w:cs="Times New Roman"/>
          <w:sz w:val="24"/>
          <w:szCs w:val="24"/>
        </w:rPr>
      </w:pPr>
      <w:r>
        <w:rPr>
          <w:rFonts w:ascii="Calibri" w:eastAsia="MS Mincho" w:hAnsi="Calibri" w:cs="Times New Roman"/>
          <w:sz w:val="24"/>
          <w:szCs w:val="24"/>
        </w:rPr>
        <w:t>Students in grades K-3 have the opportunity to participate in our intramurals program</w:t>
      </w:r>
      <w:r w:rsidR="00D170BF">
        <w:rPr>
          <w:rFonts w:ascii="Calibri" w:eastAsia="MS Mincho" w:hAnsi="Calibri" w:cs="Times New Roman"/>
          <w:sz w:val="24"/>
          <w:szCs w:val="24"/>
        </w:rPr>
        <w:t>, which</w:t>
      </w:r>
      <w:r>
        <w:rPr>
          <w:rFonts w:ascii="Calibri" w:eastAsia="MS Mincho" w:hAnsi="Calibri" w:cs="Times New Roman"/>
          <w:sz w:val="24"/>
          <w:szCs w:val="24"/>
        </w:rPr>
        <w:t xml:space="preserve"> for the fall sem</w:t>
      </w:r>
      <w:r w:rsidR="00D170BF">
        <w:rPr>
          <w:rFonts w:ascii="Calibri" w:eastAsia="MS Mincho" w:hAnsi="Calibri" w:cs="Times New Roman"/>
          <w:sz w:val="24"/>
          <w:szCs w:val="24"/>
        </w:rPr>
        <w:t>ester</w:t>
      </w:r>
      <w:r>
        <w:rPr>
          <w:rFonts w:ascii="Calibri" w:eastAsia="MS Mincho" w:hAnsi="Calibri" w:cs="Times New Roman"/>
          <w:sz w:val="24"/>
          <w:szCs w:val="24"/>
        </w:rPr>
        <w:t xml:space="preserve"> includes Flag Football </w:t>
      </w:r>
      <w:r w:rsidR="00D170BF" w:rsidRPr="00D170BF">
        <w:rPr>
          <w:rFonts w:ascii="Calibri" w:eastAsia="MS Mincho" w:hAnsi="Calibri" w:cs="Times New Roman"/>
          <w:b/>
          <w:sz w:val="24"/>
          <w:szCs w:val="24"/>
        </w:rPr>
        <w:t>(Boys in grades 1-3</w:t>
      </w:r>
      <w:r w:rsidR="00D170BF">
        <w:rPr>
          <w:rFonts w:ascii="Calibri" w:eastAsia="MS Mincho" w:hAnsi="Calibri" w:cs="Times New Roman"/>
          <w:b/>
          <w:sz w:val="24"/>
          <w:szCs w:val="24"/>
        </w:rPr>
        <w:t xml:space="preserve"> ONLY)</w:t>
      </w:r>
      <w:r w:rsidR="00D170BF">
        <w:rPr>
          <w:rFonts w:ascii="Calibri" w:eastAsia="MS Mincho" w:hAnsi="Calibri" w:cs="Times New Roman"/>
          <w:sz w:val="24"/>
          <w:szCs w:val="24"/>
        </w:rPr>
        <w:t xml:space="preserve"> </w:t>
      </w:r>
      <w:r>
        <w:rPr>
          <w:rFonts w:ascii="Calibri" w:eastAsia="MS Mincho" w:hAnsi="Calibri" w:cs="Times New Roman"/>
          <w:sz w:val="24"/>
          <w:szCs w:val="24"/>
        </w:rPr>
        <w:t>and Girls Basketball</w:t>
      </w:r>
      <w:r w:rsidR="00D170BF">
        <w:rPr>
          <w:rFonts w:ascii="Calibri" w:eastAsia="MS Mincho" w:hAnsi="Calibri" w:cs="Times New Roman"/>
          <w:sz w:val="24"/>
          <w:szCs w:val="24"/>
        </w:rPr>
        <w:t xml:space="preserve"> </w:t>
      </w:r>
      <w:r w:rsidR="00D170BF" w:rsidRPr="00D170BF">
        <w:rPr>
          <w:rFonts w:ascii="Calibri" w:eastAsia="MS Mincho" w:hAnsi="Calibri" w:cs="Times New Roman"/>
          <w:b/>
          <w:sz w:val="24"/>
          <w:szCs w:val="24"/>
        </w:rPr>
        <w:t>(Girls in grades K-2</w:t>
      </w:r>
      <w:r w:rsidR="00D170BF">
        <w:rPr>
          <w:rFonts w:ascii="Calibri" w:eastAsia="MS Mincho" w:hAnsi="Calibri" w:cs="Times New Roman"/>
          <w:b/>
          <w:sz w:val="24"/>
          <w:szCs w:val="24"/>
        </w:rPr>
        <w:t xml:space="preserve"> ONLY)</w:t>
      </w:r>
      <w:r>
        <w:rPr>
          <w:rFonts w:ascii="Calibri" w:eastAsia="MS Mincho" w:hAnsi="Calibri" w:cs="Times New Roman"/>
          <w:sz w:val="24"/>
          <w:szCs w:val="24"/>
        </w:rPr>
        <w:t xml:space="preserve">.  The intramurals program is developmental in nature </w:t>
      </w:r>
      <w:r w:rsidR="00EC6DE8">
        <w:rPr>
          <w:rFonts w:ascii="Calibri" w:eastAsia="MS Mincho" w:hAnsi="Calibri" w:cs="Times New Roman"/>
          <w:sz w:val="24"/>
          <w:szCs w:val="24"/>
        </w:rPr>
        <w:t xml:space="preserve">allowing </w:t>
      </w:r>
      <w:r>
        <w:rPr>
          <w:rFonts w:ascii="Calibri" w:eastAsia="MS Mincho" w:hAnsi="Calibri" w:cs="Times New Roman"/>
          <w:sz w:val="24"/>
          <w:szCs w:val="24"/>
        </w:rPr>
        <w:t xml:space="preserve">students </w:t>
      </w:r>
      <w:r w:rsidR="00EC6DE8">
        <w:rPr>
          <w:rFonts w:ascii="Calibri" w:eastAsia="MS Mincho" w:hAnsi="Calibri" w:cs="Times New Roman"/>
          <w:sz w:val="24"/>
          <w:szCs w:val="24"/>
        </w:rPr>
        <w:t xml:space="preserve">to participate in a constructive, caring environment while learning </w:t>
      </w:r>
      <w:proofErr w:type="gramStart"/>
      <w:r w:rsidR="00EC6DE8">
        <w:rPr>
          <w:rFonts w:ascii="Calibri" w:eastAsia="MS Mincho" w:hAnsi="Calibri" w:cs="Times New Roman"/>
          <w:sz w:val="24"/>
          <w:szCs w:val="24"/>
        </w:rPr>
        <w:t>basic fund</w:t>
      </w:r>
      <w:r w:rsidR="003569F3">
        <w:rPr>
          <w:rFonts w:ascii="Calibri" w:eastAsia="MS Mincho" w:hAnsi="Calibri" w:cs="Times New Roman"/>
          <w:sz w:val="24"/>
          <w:szCs w:val="24"/>
        </w:rPr>
        <w:t>amentals</w:t>
      </w:r>
      <w:proofErr w:type="gramEnd"/>
      <w:r w:rsidR="003569F3">
        <w:rPr>
          <w:rFonts w:ascii="Calibri" w:eastAsia="MS Mincho" w:hAnsi="Calibri" w:cs="Times New Roman"/>
          <w:sz w:val="24"/>
          <w:szCs w:val="24"/>
        </w:rPr>
        <w:t xml:space="preserve"> and sportsmanship.  Intramural teams only compete against other </w:t>
      </w:r>
      <w:r w:rsidR="00B366A5">
        <w:rPr>
          <w:rFonts w:ascii="Calibri" w:eastAsia="MS Mincho" w:hAnsi="Calibri" w:cs="Times New Roman"/>
          <w:sz w:val="24"/>
          <w:szCs w:val="24"/>
        </w:rPr>
        <w:t xml:space="preserve">intramural </w:t>
      </w:r>
      <w:r w:rsidR="003569F3">
        <w:rPr>
          <w:rFonts w:ascii="Calibri" w:eastAsia="MS Mincho" w:hAnsi="Calibri" w:cs="Times New Roman"/>
          <w:sz w:val="24"/>
          <w:szCs w:val="24"/>
        </w:rPr>
        <w:t>teams made up of Mercy st</w:t>
      </w:r>
      <w:r w:rsidR="00840C82">
        <w:rPr>
          <w:rFonts w:ascii="Calibri" w:eastAsia="MS Mincho" w:hAnsi="Calibri" w:cs="Times New Roman"/>
          <w:sz w:val="24"/>
          <w:szCs w:val="24"/>
        </w:rPr>
        <w:t>udents and are coached by</w:t>
      </w:r>
      <w:r w:rsidR="003569F3">
        <w:rPr>
          <w:rFonts w:ascii="Calibri" w:eastAsia="MS Mincho" w:hAnsi="Calibri" w:cs="Times New Roman"/>
          <w:sz w:val="24"/>
          <w:szCs w:val="24"/>
        </w:rPr>
        <w:t xml:space="preserve"> volunteers.</w:t>
      </w:r>
    </w:p>
    <w:p w:rsidR="003569F3" w:rsidRDefault="003569F3" w:rsidP="00841AB1">
      <w:pPr>
        <w:spacing w:after="0" w:line="240" w:lineRule="auto"/>
        <w:rPr>
          <w:rFonts w:ascii="Calibri" w:eastAsia="MS Mincho" w:hAnsi="Calibri" w:cs="Times New Roman"/>
          <w:sz w:val="24"/>
          <w:szCs w:val="24"/>
        </w:rPr>
      </w:pPr>
    </w:p>
    <w:p w:rsidR="00181BAE" w:rsidRPr="00181BAE" w:rsidRDefault="003569F3" w:rsidP="00181BAE">
      <w:pPr>
        <w:spacing w:after="0" w:line="240" w:lineRule="auto"/>
        <w:rPr>
          <w:rFonts w:ascii="Calibri" w:eastAsia="MS Mincho" w:hAnsi="Calibri" w:cs="Times New Roman"/>
          <w:sz w:val="24"/>
          <w:szCs w:val="24"/>
        </w:rPr>
      </w:pPr>
      <w:r>
        <w:rPr>
          <w:rFonts w:ascii="Calibri" w:eastAsia="MS Mincho" w:hAnsi="Calibri" w:cs="Times New Roman"/>
          <w:sz w:val="24"/>
          <w:szCs w:val="24"/>
        </w:rPr>
        <w:t xml:space="preserve">Registration for both sports will open within the first two </w:t>
      </w:r>
      <w:r w:rsidR="00181BAE">
        <w:rPr>
          <w:rFonts w:ascii="Calibri" w:eastAsia="MS Mincho" w:hAnsi="Calibri" w:cs="Times New Roman"/>
          <w:sz w:val="24"/>
          <w:szCs w:val="24"/>
        </w:rPr>
        <w:t>weeks of the new school year</w:t>
      </w:r>
      <w:r w:rsidR="00580540">
        <w:rPr>
          <w:rFonts w:ascii="Calibri" w:eastAsia="MS Mincho" w:hAnsi="Calibri" w:cs="Times New Roman"/>
          <w:sz w:val="24"/>
          <w:szCs w:val="24"/>
        </w:rPr>
        <w:t xml:space="preserve"> and will</w:t>
      </w:r>
      <w:r w:rsidR="00840C82">
        <w:rPr>
          <w:rFonts w:ascii="Calibri" w:eastAsia="MS Mincho" w:hAnsi="Calibri" w:cs="Times New Roman"/>
          <w:sz w:val="24"/>
          <w:szCs w:val="24"/>
        </w:rPr>
        <w:t xml:space="preserve"> be </w:t>
      </w:r>
      <w:r w:rsidR="00580540">
        <w:rPr>
          <w:rFonts w:ascii="Calibri" w:eastAsia="MS Mincho" w:hAnsi="Calibri" w:cs="Times New Roman"/>
          <w:sz w:val="24"/>
          <w:szCs w:val="24"/>
        </w:rPr>
        <w:t>located u</w:t>
      </w:r>
      <w:r w:rsidR="00840C82">
        <w:rPr>
          <w:rFonts w:ascii="Calibri" w:eastAsia="MS Mincho" w:hAnsi="Calibri" w:cs="Times New Roman"/>
          <w:sz w:val="24"/>
          <w:szCs w:val="24"/>
        </w:rPr>
        <w:t>nder the “</w:t>
      </w:r>
      <w:hyperlink r:id="rId6" w:history="1">
        <w:r w:rsidR="00840C82" w:rsidRPr="00840C82">
          <w:rPr>
            <w:rStyle w:val="Hyperlink"/>
            <w:rFonts w:ascii="Calibri" w:eastAsia="MS Mincho" w:hAnsi="Calibri" w:cs="Times New Roman"/>
            <w:sz w:val="24"/>
            <w:szCs w:val="24"/>
          </w:rPr>
          <w:t>Developmental/Intramural</w:t>
        </w:r>
      </w:hyperlink>
      <w:r w:rsidR="00840C82">
        <w:rPr>
          <w:rFonts w:ascii="Calibri" w:eastAsia="MS Mincho" w:hAnsi="Calibri" w:cs="Times New Roman"/>
          <w:sz w:val="24"/>
          <w:szCs w:val="24"/>
        </w:rPr>
        <w:t xml:space="preserve">” tab located </w:t>
      </w:r>
      <w:r w:rsidR="00A6504A">
        <w:rPr>
          <w:rFonts w:ascii="Calibri" w:eastAsia="MS Mincho" w:hAnsi="Calibri" w:cs="Times New Roman"/>
          <w:sz w:val="24"/>
          <w:szCs w:val="24"/>
        </w:rPr>
        <w:t>with</w:t>
      </w:r>
      <w:r w:rsidR="00840C82">
        <w:rPr>
          <w:rFonts w:ascii="Calibri" w:eastAsia="MS Mincho" w:hAnsi="Calibri" w:cs="Times New Roman"/>
          <w:sz w:val="24"/>
          <w:szCs w:val="24"/>
        </w:rPr>
        <w:t xml:space="preserve">in the </w:t>
      </w:r>
      <w:r w:rsidR="00580540">
        <w:rPr>
          <w:rFonts w:cs="Arial"/>
          <w:sz w:val="24"/>
          <w:szCs w:val="24"/>
        </w:rPr>
        <w:t>“</w:t>
      </w:r>
      <w:hyperlink r:id="rId7" w:history="1">
        <w:r w:rsidR="00580540" w:rsidRPr="00707705">
          <w:rPr>
            <w:rStyle w:val="Hyperlink"/>
            <w:rFonts w:cs="Arial"/>
            <w:sz w:val="24"/>
            <w:szCs w:val="24"/>
          </w:rPr>
          <w:t>ATHLETICS</w:t>
        </w:r>
      </w:hyperlink>
      <w:r w:rsidR="00580540">
        <w:rPr>
          <w:rFonts w:ascii="Calibri" w:eastAsia="MS Mincho" w:hAnsi="Calibri" w:cs="Times New Roman"/>
          <w:sz w:val="24"/>
          <w:szCs w:val="24"/>
        </w:rPr>
        <w:t xml:space="preserve">“ </w:t>
      </w:r>
      <w:r w:rsidR="00A6504A">
        <w:rPr>
          <w:rFonts w:ascii="Calibri" w:eastAsia="MS Mincho" w:hAnsi="Calibri" w:cs="Times New Roman"/>
          <w:sz w:val="24"/>
          <w:szCs w:val="24"/>
        </w:rPr>
        <w:t>section</w:t>
      </w:r>
      <w:r w:rsidR="00840C82">
        <w:rPr>
          <w:rFonts w:ascii="Calibri" w:eastAsia="MS Mincho" w:hAnsi="Calibri" w:cs="Times New Roman"/>
          <w:sz w:val="24"/>
          <w:szCs w:val="24"/>
        </w:rPr>
        <w:t xml:space="preserve"> </w:t>
      </w:r>
      <w:r w:rsidR="00A6504A">
        <w:rPr>
          <w:rFonts w:ascii="Calibri" w:eastAsia="MS Mincho" w:hAnsi="Calibri" w:cs="Times New Roman"/>
          <w:sz w:val="24"/>
          <w:szCs w:val="24"/>
        </w:rPr>
        <w:t>of our</w:t>
      </w:r>
      <w:r w:rsidR="00840C82">
        <w:rPr>
          <w:rFonts w:ascii="Calibri" w:eastAsia="MS Mincho" w:hAnsi="Calibri" w:cs="Times New Roman"/>
          <w:sz w:val="24"/>
          <w:szCs w:val="24"/>
        </w:rPr>
        <w:t xml:space="preserve"> school website.  </w:t>
      </w:r>
      <w:r w:rsidR="00181BAE">
        <w:rPr>
          <w:rFonts w:ascii="Calibri" w:eastAsia="MS Mincho" w:hAnsi="Calibri" w:cs="Times New Roman"/>
          <w:sz w:val="24"/>
          <w:szCs w:val="24"/>
        </w:rPr>
        <w:t>The</w:t>
      </w:r>
      <w:r>
        <w:rPr>
          <w:rFonts w:ascii="Calibri" w:eastAsia="MS Mincho" w:hAnsi="Calibri" w:cs="Times New Roman"/>
          <w:sz w:val="24"/>
          <w:szCs w:val="24"/>
        </w:rPr>
        <w:t xml:space="preserve"> participation fee </w:t>
      </w:r>
      <w:r w:rsidR="00181BAE">
        <w:rPr>
          <w:rFonts w:ascii="Calibri" w:eastAsia="MS Mincho" w:hAnsi="Calibri" w:cs="Times New Roman"/>
          <w:sz w:val="24"/>
          <w:szCs w:val="24"/>
        </w:rPr>
        <w:t xml:space="preserve">for each sport is </w:t>
      </w:r>
      <w:r w:rsidR="002729D7">
        <w:rPr>
          <w:rFonts w:ascii="Calibri" w:eastAsia="MS Mincho" w:hAnsi="Calibri" w:cs="Times New Roman"/>
          <w:sz w:val="24"/>
          <w:szCs w:val="24"/>
        </w:rPr>
        <w:t xml:space="preserve">$50.  </w:t>
      </w:r>
      <w:r w:rsidR="00682805">
        <w:rPr>
          <w:rFonts w:ascii="Calibri" w:eastAsia="MS Mincho" w:hAnsi="Calibri" w:cs="Times New Roman"/>
          <w:sz w:val="24"/>
          <w:szCs w:val="24"/>
        </w:rPr>
        <w:t xml:space="preserve">Both seasons will take place in September and October with </w:t>
      </w:r>
      <w:r w:rsidR="00181BAE">
        <w:rPr>
          <w:rFonts w:ascii="Calibri" w:eastAsia="MS Mincho" w:hAnsi="Calibri" w:cs="Times New Roman"/>
          <w:sz w:val="24"/>
          <w:szCs w:val="24"/>
        </w:rPr>
        <w:t xml:space="preserve">Flag Football </w:t>
      </w:r>
      <w:r w:rsidR="00682805">
        <w:rPr>
          <w:rFonts w:ascii="Calibri" w:eastAsia="MS Mincho" w:hAnsi="Calibri" w:cs="Times New Roman"/>
          <w:sz w:val="24"/>
          <w:szCs w:val="24"/>
        </w:rPr>
        <w:t>games being played on Wednesdays and</w:t>
      </w:r>
      <w:r w:rsidR="00181BAE">
        <w:rPr>
          <w:rFonts w:ascii="Calibri" w:eastAsia="MS Mincho" w:hAnsi="Calibri" w:cs="Times New Roman"/>
          <w:sz w:val="24"/>
          <w:szCs w:val="24"/>
        </w:rPr>
        <w:t xml:space="preserve"> Girls Basketball </w:t>
      </w:r>
      <w:r w:rsidR="00682805">
        <w:rPr>
          <w:rFonts w:ascii="Calibri" w:eastAsia="MS Mincho" w:hAnsi="Calibri" w:cs="Times New Roman"/>
          <w:sz w:val="24"/>
          <w:szCs w:val="24"/>
        </w:rPr>
        <w:t>games will taking place on Saturdays.  Practice and games schedules will be released shortly after registration in complete.</w:t>
      </w:r>
    </w:p>
    <w:p w:rsidR="00181BAE" w:rsidRPr="00044B99" w:rsidRDefault="00181BAE" w:rsidP="00841AB1">
      <w:pPr>
        <w:spacing w:after="0" w:line="240" w:lineRule="auto"/>
        <w:rPr>
          <w:rFonts w:eastAsia="MS Mincho" w:cs="Times New Roman"/>
          <w:sz w:val="24"/>
          <w:szCs w:val="24"/>
        </w:rPr>
      </w:pPr>
    </w:p>
    <w:p w:rsidR="00413110" w:rsidRPr="00707705" w:rsidRDefault="00BF35BB" w:rsidP="00707705">
      <w:pPr>
        <w:spacing w:after="0" w:line="240" w:lineRule="auto"/>
        <w:rPr>
          <w:rFonts w:cs="Arial"/>
          <w:sz w:val="24"/>
          <w:szCs w:val="24"/>
        </w:rPr>
      </w:pPr>
      <w:r>
        <w:rPr>
          <w:rFonts w:cs="Arial"/>
          <w:sz w:val="24"/>
          <w:szCs w:val="24"/>
        </w:rPr>
        <w:t xml:space="preserve">Without your assistance, our intramural programs would not exist.  </w:t>
      </w:r>
      <w:r w:rsidR="00D170BF">
        <w:rPr>
          <w:rFonts w:cs="Arial"/>
          <w:sz w:val="24"/>
          <w:szCs w:val="24"/>
        </w:rPr>
        <w:t xml:space="preserve">All teams in the intramurals program are led by volunteer coaches.  Volunteers </w:t>
      </w:r>
      <w:r w:rsidR="00413110">
        <w:rPr>
          <w:rFonts w:cs="Arial"/>
          <w:sz w:val="24"/>
          <w:szCs w:val="24"/>
        </w:rPr>
        <w:t xml:space="preserve">should assist Our Lady of Mercy </w:t>
      </w:r>
      <w:r>
        <w:rPr>
          <w:rFonts w:cs="Arial"/>
          <w:sz w:val="24"/>
          <w:szCs w:val="24"/>
        </w:rPr>
        <w:t xml:space="preserve">in </w:t>
      </w:r>
      <w:r w:rsidR="00413110">
        <w:rPr>
          <w:rFonts w:cs="Arial"/>
          <w:sz w:val="24"/>
          <w:szCs w:val="24"/>
        </w:rPr>
        <w:t>developing Christian values and character</w:t>
      </w:r>
      <w:r>
        <w:rPr>
          <w:rFonts w:cs="Arial"/>
          <w:sz w:val="24"/>
          <w:szCs w:val="24"/>
        </w:rPr>
        <w:t xml:space="preserve"> as well as </w:t>
      </w:r>
      <w:r w:rsidR="00D170BF">
        <w:rPr>
          <w:rFonts w:cs="Arial"/>
          <w:sz w:val="24"/>
          <w:szCs w:val="24"/>
        </w:rPr>
        <w:t>developing</w:t>
      </w:r>
      <w:r w:rsidR="00413110">
        <w:rPr>
          <w:rFonts w:cs="Arial"/>
          <w:sz w:val="24"/>
          <w:szCs w:val="24"/>
        </w:rPr>
        <w:t xml:space="preserve"> sport knowledge and sportsmanship</w:t>
      </w:r>
      <w:r w:rsidR="00044B99" w:rsidRPr="00044B99">
        <w:rPr>
          <w:rFonts w:cs="Arial"/>
          <w:sz w:val="24"/>
          <w:szCs w:val="24"/>
        </w:rPr>
        <w:t>.</w:t>
      </w:r>
      <w:r w:rsidR="00413110">
        <w:rPr>
          <w:rFonts w:cs="Arial"/>
          <w:sz w:val="24"/>
          <w:szCs w:val="24"/>
        </w:rPr>
        <w:t xml:space="preserve">  In order to participate as a volunteer at Our Lady of Mercy</w:t>
      </w:r>
      <w:r w:rsidR="00413110" w:rsidRPr="00707705">
        <w:rPr>
          <w:rFonts w:cs="Arial"/>
          <w:sz w:val="24"/>
          <w:szCs w:val="24"/>
        </w:rPr>
        <w:t>, each individual must fulfill the requirements mandated by the United States Conference of Catholic Bishops and the Diocese of Baton Rouge.</w:t>
      </w:r>
      <w:r>
        <w:rPr>
          <w:rFonts w:cs="Arial"/>
          <w:sz w:val="24"/>
          <w:szCs w:val="24"/>
        </w:rPr>
        <w:t xml:space="preserve">  </w:t>
      </w:r>
      <w:r w:rsidR="00707705">
        <w:rPr>
          <w:rFonts w:cs="Arial"/>
          <w:sz w:val="24"/>
          <w:szCs w:val="24"/>
        </w:rPr>
        <w:t>“How to become a volunteer coach” can be found under the “</w:t>
      </w:r>
      <w:hyperlink r:id="rId8" w:history="1">
        <w:r w:rsidR="00707705" w:rsidRPr="00707705">
          <w:rPr>
            <w:rStyle w:val="Hyperlink"/>
            <w:rFonts w:cs="Arial"/>
            <w:sz w:val="24"/>
            <w:szCs w:val="24"/>
          </w:rPr>
          <w:t>ATHLETICS</w:t>
        </w:r>
      </w:hyperlink>
      <w:r w:rsidR="00707705">
        <w:rPr>
          <w:rFonts w:cs="Arial"/>
          <w:sz w:val="24"/>
          <w:szCs w:val="24"/>
        </w:rPr>
        <w:t>” tab on the school website in the “</w:t>
      </w:r>
      <w:hyperlink r:id="rId9" w:history="1">
        <w:r w:rsidR="00707705" w:rsidRPr="00707705">
          <w:rPr>
            <w:rStyle w:val="Hyperlink"/>
            <w:rFonts w:cs="Arial"/>
            <w:sz w:val="24"/>
            <w:szCs w:val="24"/>
          </w:rPr>
          <w:t>Important Notes</w:t>
        </w:r>
      </w:hyperlink>
      <w:r w:rsidR="00707705">
        <w:rPr>
          <w:rFonts w:cs="Arial"/>
          <w:sz w:val="24"/>
          <w:szCs w:val="24"/>
        </w:rPr>
        <w:t>” section.</w:t>
      </w:r>
      <w:r w:rsidR="00044B99" w:rsidRPr="00044B99">
        <w:rPr>
          <w:rFonts w:cs="Arial"/>
          <w:sz w:val="24"/>
          <w:szCs w:val="24"/>
        </w:rPr>
        <w:br/>
      </w:r>
      <w:r w:rsidR="00044B99" w:rsidRPr="00044B99">
        <w:rPr>
          <w:rFonts w:cs="Arial"/>
          <w:sz w:val="24"/>
          <w:szCs w:val="24"/>
        </w:rPr>
        <w:br/>
      </w:r>
      <w:r w:rsidR="00D170BF">
        <w:rPr>
          <w:rFonts w:cs="Arial"/>
          <w:sz w:val="24"/>
          <w:szCs w:val="24"/>
        </w:rPr>
        <w:t xml:space="preserve">We would like to thank you in advance for all that you do to insure the success of the Intramurals Program at Our Lady of Mercy and we look forward to seeing you during the fall.  </w:t>
      </w:r>
      <w:r>
        <w:rPr>
          <w:rFonts w:cs="Arial"/>
          <w:sz w:val="24"/>
          <w:szCs w:val="24"/>
        </w:rPr>
        <w:t>If you have any questions regarding our intramurals program, p</w:t>
      </w:r>
      <w:r w:rsidR="00044B99" w:rsidRPr="00044B99">
        <w:rPr>
          <w:rFonts w:cs="Arial"/>
          <w:sz w:val="24"/>
          <w:szCs w:val="24"/>
        </w:rPr>
        <w:t xml:space="preserve">lease </w:t>
      </w:r>
      <w:r>
        <w:rPr>
          <w:rFonts w:cs="Arial"/>
          <w:sz w:val="24"/>
          <w:szCs w:val="24"/>
        </w:rPr>
        <w:t>cont</w:t>
      </w:r>
      <w:r w:rsidR="00044B99" w:rsidRPr="00044B99">
        <w:rPr>
          <w:rFonts w:cs="Arial"/>
          <w:sz w:val="24"/>
          <w:szCs w:val="24"/>
        </w:rPr>
        <w:t xml:space="preserve">act </w:t>
      </w:r>
      <w:r w:rsidR="00AC67CC" w:rsidRPr="00044B99">
        <w:rPr>
          <w:rFonts w:cs="Arial"/>
          <w:sz w:val="24"/>
          <w:szCs w:val="24"/>
        </w:rPr>
        <w:t>Chris</w:t>
      </w:r>
      <w:r w:rsidR="00AC67CC">
        <w:rPr>
          <w:rFonts w:cs="Arial"/>
          <w:sz w:val="24"/>
          <w:szCs w:val="24"/>
        </w:rPr>
        <w:t xml:space="preserve"> Lopiparo (</w:t>
      </w:r>
      <w:hyperlink r:id="rId10" w:history="1">
        <w:r w:rsidR="00AC67CC" w:rsidRPr="009C7D84">
          <w:rPr>
            <w:rStyle w:val="Hyperlink"/>
            <w:rFonts w:cs="Arial"/>
            <w:sz w:val="24"/>
            <w:szCs w:val="24"/>
          </w:rPr>
          <w:t>clopiparo@olomschool.org</w:t>
        </w:r>
      </w:hyperlink>
      <w:r w:rsidR="00AC67CC">
        <w:rPr>
          <w:rFonts w:cs="Arial"/>
          <w:sz w:val="24"/>
          <w:szCs w:val="24"/>
        </w:rPr>
        <w:t>)</w:t>
      </w:r>
      <w:r w:rsidR="00AC67CC">
        <w:rPr>
          <w:rFonts w:cs="Arial"/>
          <w:sz w:val="24"/>
          <w:szCs w:val="24"/>
        </w:rPr>
        <w:t xml:space="preserve"> or </w:t>
      </w:r>
      <w:r>
        <w:rPr>
          <w:rFonts w:cs="Arial"/>
          <w:sz w:val="24"/>
          <w:szCs w:val="24"/>
        </w:rPr>
        <w:t>George Cunningham (</w:t>
      </w:r>
      <w:hyperlink r:id="rId11" w:history="1">
        <w:r w:rsidRPr="009C7D84">
          <w:rPr>
            <w:rStyle w:val="Hyperlink"/>
            <w:rFonts w:cs="Arial"/>
            <w:sz w:val="24"/>
            <w:szCs w:val="24"/>
          </w:rPr>
          <w:t>gcunningham@olomschool.org</w:t>
        </w:r>
      </w:hyperlink>
      <w:r>
        <w:rPr>
          <w:rFonts w:cs="Arial"/>
          <w:sz w:val="24"/>
          <w:szCs w:val="24"/>
        </w:rPr>
        <w:t>)</w:t>
      </w:r>
      <w:r w:rsidR="00AC67CC">
        <w:rPr>
          <w:rFonts w:cs="Arial"/>
          <w:sz w:val="24"/>
          <w:szCs w:val="24"/>
        </w:rPr>
        <w:t>.</w:t>
      </w:r>
    </w:p>
    <w:sectPr w:rsidR="00413110" w:rsidRPr="00707705" w:rsidSect="00841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w:altName w:val="Nyala"/>
    <w:charset w:val="00"/>
    <w:family w:val="roman"/>
    <w:pitch w:val="variable"/>
    <w:sig w:usb0="00000003" w:usb1="00000000" w:usb2="00000000" w:usb3="00000000" w:csb0="00000001" w:csb1="00000000"/>
  </w:font>
  <w:font w:name="Supra-Demibold">
    <w:altName w:val="Times New Roman"/>
    <w:charset w:val="00"/>
    <w:family w:val="auto"/>
    <w:pitch w:val="variable"/>
    <w:sig w:usb0="00000001" w:usb1="500020F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072BC"/>
    <w:multiLevelType w:val="hybridMultilevel"/>
    <w:tmpl w:val="E19A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B1"/>
    <w:rsid w:val="00044B99"/>
    <w:rsid w:val="000A09C4"/>
    <w:rsid w:val="00181BAE"/>
    <w:rsid w:val="002729D7"/>
    <w:rsid w:val="002B02BB"/>
    <w:rsid w:val="00327640"/>
    <w:rsid w:val="003569F3"/>
    <w:rsid w:val="003F0C60"/>
    <w:rsid w:val="00413110"/>
    <w:rsid w:val="005164B2"/>
    <w:rsid w:val="00580540"/>
    <w:rsid w:val="00682805"/>
    <w:rsid w:val="006D3F1A"/>
    <w:rsid w:val="00700B24"/>
    <w:rsid w:val="00707705"/>
    <w:rsid w:val="00717AE4"/>
    <w:rsid w:val="00840C82"/>
    <w:rsid w:val="00841AB1"/>
    <w:rsid w:val="00952867"/>
    <w:rsid w:val="00A6504A"/>
    <w:rsid w:val="00AC67CC"/>
    <w:rsid w:val="00B366A5"/>
    <w:rsid w:val="00BF35BB"/>
    <w:rsid w:val="00C66829"/>
    <w:rsid w:val="00CD7405"/>
    <w:rsid w:val="00D170BF"/>
    <w:rsid w:val="00EC6DE8"/>
    <w:rsid w:val="00F7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7CDB"/>
  <w15:docId w15:val="{0AF88300-622B-468A-94DF-D64342AF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841AB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1A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41AB1"/>
    <w:rPr>
      <w:color w:val="0000FF" w:themeColor="hyperlink"/>
      <w:u w:val="single"/>
    </w:rPr>
  </w:style>
  <w:style w:type="paragraph" w:styleId="ListParagraph">
    <w:name w:val="List Paragraph"/>
    <w:basedOn w:val="Normal"/>
    <w:uiPriority w:val="34"/>
    <w:qFormat/>
    <w:rsid w:val="00413110"/>
    <w:pPr>
      <w:ind w:left="720"/>
      <w:contextualSpacing/>
    </w:pPr>
  </w:style>
  <w:style w:type="character" w:styleId="FollowedHyperlink">
    <w:name w:val="FollowedHyperlink"/>
    <w:basedOn w:val="DefaultParagraphFont"/>
    <w:uiPriority w:val="99"/>
    <w:semiHidden/>
    <w:unhideWhenUsed/>
    <w:rsid w:val="00707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yathletic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rcyathletic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cyathletics.weebly.com/developmentalintramural.html" TargetMode="External"/><Relationship Id="rId11" Type="http://schemas.openxmlformats.org/officeDocument/2006/relationships/hyperlink" Target="mailto:gcunningham@olomschool.org" TargetMode="External"/><Relationship Id="rId5" Type="http://schemas.openxmlformats.org/officeDocument/2006/relationships/image" Target="media/image1.png"/><Relationship Id="rId10" Type="http://schemas.openxmlformats.org/officeDocument/2006/relationships/hyperlink" Target="mailto:clopiparo@olomschool.org" TargetMode="External"/><Relationship Id="rId4" Type="http://schemas.openxmlformats.org/officeDocument/2006/relationships/webSettings" Target="webSettings.xml"/><Relationship Id="rId9" Type="http://schemas.openxmlformats.org/officeDocument/2006/relationships/hyperlink" Target="http://mercyathletics.weebly.com/important-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Susan</dc:creator>
  <cp:lastModifiedBy>Lopiparo, Christian</cp:lastModifiedBy>
  <cp:revision>7</cp:revision>
  <dcterms:created xsi:type="dcterms:W3CDTF">2017-07-31T15:56:00Z</dcterms:created>
  <dcterms:modified xsi:type="dcterms:W3CDTF">2018-07-30T20:03:00Z</dcterms:modified>
</cp:coreProperties>
</file>